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435C" w14:textId="26BFD539" w:rsidR="00FE0C15" w:rsidRPr="00C02EDD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71421B61" w14:textId="28F638FE" w:rsidR="005C0131" w:rsidRDefault="00753F7F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January 16, 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D58C669" w14:textId="012F3E02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</w:t>
      </w:r>
      <w:r w:rsidR="00493D75"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The Chair will call the meeting to order &amp; lead the Pledge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Allegiance</w:t>
      </w:r>
    </w:p>
    <w:p w14:paraId="41C06557" w14:textId="77777777" w:rsidR="005C0131" w:rsidRDefault="005C0131" w:rsidP="005C0131">
      <w:pPr>
        <w:rPr>
          <w:rFonts w:ascii="Palatino" w:hAnsi="Palatino"/>
        </w:rPr>
      </w:pPr>
    </w:p>
    <w:p w14:paraId="0CFC811E" w14:textId="0F52358A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2) </w:t>
      </w:r>
      <w:r w:rsidR="00EA3325">
        <w:rPr>
          <w:rFonts w:ascii="Palatino" w:hAnsi="Palatino"/>
          <w:b/>
        </w:rPr>
        <w:t>Introduce</w:t>
      </w:r>
      <w:r w:rsidR="00CE1DA1">
        <w:rPr>
          <w:rFonts w:ascii="Palatino" w:hAnsi="Palatino"/>
          <w:b/>
        </w:rPr>
        <w:t xml:space="preserve"> m</w:t>
      </w:r>
      <w:r w:rsidR="006A6C0F">
        <w:rPr>
          <w:rFonts w:ascii="Palatino" w:hAnsi="Palatino"/>
          <w:b/>
        </w:rPr>
        <w:t>embers</w:t>
      </w:r>
      <w:r w:rsidR="0090758C">
        <w:rPr>
          <w:rFonts w:ascii="Palatino" w:hAnsi="Palatino"/>
          <w:b/>
        </w:rPr>
        <w:t>:</w:t>
      </w:r>
      <w:r w:rsidR="006A6C0F">
        <w:rPr>
          <w:rFonts w:ascii="Palatino" w:hAnsi="Palatino"/>
          <w:b/>
        </w:rPr>
        <w:t xml:space="preserve"> – </w:t>
      </w:r>
      <w:r w:rsidR="006A6C0F">
        <w:rPr>
          <w:rFonts w:ascii="Palatino" w:hAnsi="Palatino"/>
        </w:rPr>
        <w:t>Establish which municipalities are present</w:t>
      </w:r>
    </w:p>
    <w:p w14:paraId="3627DCFA" w14:textId="77777777" w:rsidR="006A6C0F" w:rsidRDefault="006A6C0F" w:rsidP="005C0131">
      <w:pPr>
        <w:rPr>
          <w:rFonts w:ascii="Palatino" w:hAnsi="Palatino"/>
        </w:rPr>
      </w:pPr>
    </w:p>
    <w:p w14:paraId="65F0F95A" w14:textId="0615F4FE" w:rsidR="006A6C0F" w:rsidRDefault="006A6C0F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3) Election</w:t>
      </w:r>
      <w:r>
        <w:rPr>
          <w:rFonts w:ascii="Palatino" w:hAnsi="Palatino"/>
          <w:b/>
        </w:rPr>
        <w:t xml:space="preserve"> of Officers</w:t>
      </w:r>
      <w:r w:rsidR="0090758C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– Bill MacMath, Spring Township</w:t>
      </w:r>
    </w:p>
    <w:p w14:paraId="170EA678" w14:textId="3E330329" w:rsidR="006A6C0F" w:rsidRDefault="006A6C0F" w:rsidP="005C0131">
      <w:pPr>
        <w:rPr>
          <w:rFonts w:ascii="Palatino" w:hAnsi="Palatino"/>
          <w:b/>
        </w:rPr>
      </w:pPr>
      <w:r>
        <w:rPr>
          <w:rFonts w:ascii="Palatino" w:hAnsi="Palatino"/>
        </w:rPr>
        <w:tab/>
        <w:t xml:space="preserve">By-Laws, </w:t>
      </w:r>
      <w:r w:rsidRPr="0090758C">
        <w:rPr>
          <w:rFonts w:ascii="Palatino" w:hAnsi="Palatino"/>
          <w:b/>
        </w:rPr>
        <w:t xml:space="preserve">Article </w:t>
      </w:r>
      <w:r w:rsidR="0090758C" w:rsidRPr="0090758C">
        <w:rPr>
          <w:rFonts w:ascii="Palatino" w:hAnsi="Palatino"/>
          <w:b/>
        </w:rPr>
        <w:t>1, Officers, Terms, &amp; Elections</w:t>
      </w:r>
      <w:r w:rsidR="0090758C">
        <w:rPr>
          <w:rFonts w:ascii="Palatino" w:hAnsi="Palatino"/>
          <w:b/>
        </w:rPr>
        <w:t>, Section 1</w:t>
      </w:r>
    </w:p>
    <w:p w14:paraId="32553445" w14:textId="665C3FA9" w:rsidR="006A6C0F" w:rsidRDefault="0090758C" w:rsidP="005C0131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 w:rsidR="000F0B54">
        <w:rPr>
          <w:rFonts w:ascii="Palatino" w:hAnsi="Palatino"/>
          <w:b/>
        </w:rPr>
        <w:t>“</w:t>
      </w:r>
      <w:r w:rsidR="000A1A50">
        <w:rPr>
          <w:rFonts w:ascii="Palatino" w:hAnsi="Palatino"/>
        </w:rPr>
        <w:t>The officers of</w:t>
      </w:r>
      <w:r>
        <w:rPr>
          <w:rFonts w:ascii="Palatino" w:hAnsi="Palatino"/>
        </w:rPr>
        <w:t xml:space="preserve"> SCWC shall be Chairperson, Vice-Chairperson, and </w:t>
      </w:r>
      <w:r>
        <w:rPr>
          <w:rFonts w:ascii="Palatino" w:hAnsi="Palatino"/>
        </w:rPr>
        <w:tab/>
        <w:t xml:space="preserve">Secretary.  The Chairperson and Vice-Chairperson must be elected </w:t>
      </w:r>
      <w:r>
        <w:rPr>
          <w:rFonts w:ascii="Palatino" w:hAnsi="Palatino"/>
        </w:rPr>
        <w:tab/>
        <w:t>officials from participating municipalities.</w:t>
      </w:r>
      <w:r w:rsidR="000F0B54">
        <w:rPr>
          <w:rFonts w:ascii="Palatino" w:hAnsi="Palatino"/>
        </w:rPr>
        <w:t>”</w:t>
      </w:r>
      <w:r w:rsidR="006A6C0F">
        <w:rPr>
          <w:rFonts w:ascii="Palatino" w:hAnsi="Palatino"/>
        </w:rPr>
        <w:t xml:space="preserve"> </w:t>
      </w:r>
    </w:p>
    <w:p w14:paraId="6CDC4FA1" w14:textId="77777777" w:rsidR="00CE1DA1" w:rsidRDefault="00CE1DA1" w:rsidP="005C0131">
      <w:pPr>
        <w:rPr>
          <w:rFonts w:ascii="Palatino" w:hAnsi="Palatino"/>
        </w:rPr>
      </w:pPr>
    </w:p>
    <w:p w14:paraId="5AE7C6E0" w14:textId="41A5FED9" w:rsidR="00CE1DA1" w:rsidRPr="00CE1DA1" w:rsidRDefault="00CE1DA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4) Meeting Times and Location:  </w:t>
      </w:r>
      <w:r w:rsidRPr="00DA1C2A">
        <w:rPr>
          <w:rFonts w:ascii="Palatino" w:hAnsi="Palatino"/>
        </w:rPr>
        <w:t>The Commission shall determine meeting</w:t>
      </w: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 xml:space="preserve">times and location for </w:t>
      </w:r>
      <w:r w:rsidR="00753F7F">
        <w:rPr>
          <w:rFonts w:ascii="Palatino" w:hAnsi="Palatino"/>
        </w:rPr>
        <w:t>2019</w:t>
      </w:r>
      <w:r w:rsidR="001F33D6">
        <w:rPr>
          <w:rFonts w:ascii="Palatino" w:hAnsi="Palatino"/>
        </w:rPr>
        <w:t>.  Schedule to be submitted to</w:t>
      </w:r>
      <w:r>
        <w:rPr>
          <w:rFonts w:ascii="Palatino" w:hAnsi="Palatino"/>
        </w:rPr>
        <w:t xml:space="preserve"> CDT.</w:t>
      </w:r>
    </w:p>
    <w:p w14:paraId="62C02919" w14:textId="77777777" w:rsidR="0090758C" w:rsidRDefault="0090758C" w:rsidP="005C0131">
      <w:pPr>
        <w:rPr>
          <w:rFonts w:ascii="Palatino" w:hAnsi="Palatino"/>
        </w:rPr>
      </w:pPr>
    </w:p>
    <w:p w14:paraId="00F580FF" w14:textId="4F639F20" w:rsidR="0090758C" w:rsidRDefault="00CE1DA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5</w:t>
      </w:r>
      <w:r w:rsidR="0090758C" w:rsidRPr="00DA1C2A">
        <w:rPr>
          <w:rFonts w:ascii="Palatino" w:hAnsi="Palatino"/>
          <w:b/>
        </w:rPr>
        <w:t xml:space="preserve">) </w:t>
      </w:r>
      <w:r w:rsidRPr="00DA1C2A">
        <w:rPr>
          <w:rFonts w:ascii="Palatino" w:hAnsi="Palatino"/>
          <w:b/>
        </w:rPr>
        <w:t>Approval of m</w:t>
      </w:r>
      <w:r w:rsidR="0090758C" w:rsidRPr="00DA1C2A">
        <w:rPr>
          <w:rFonts w:ascii="Palatino" w:hAnsi="Palatino"/>
          <w:b/>
        </w:rPr>
        <w:t xml:space="preserve">inutes: </w:t>
      </w:r>
      <w:r w:rsidR="00A13F3C">
        <w:rPr>
          <w:rFonts w:ascii="Palatino" w:hAnsi="Palatino"/>
        </w:rPr>
        <w:t xml:space="preserve"> D</w:t>
      </w:r>
      <w:r w:rsidR="0090758C" w:rsidRPr="00DA1C2A">
        <w:rPr>
          <w:rFonts w:ascii="Palatino" w:hAnsi="Palatino"/>
        </w:rPr>
        <w:t>ist</w:t>
      </w:r>
      <w:r w:rsidR="00753F7F">
        <w:rPr>
          <w:rFonts w:ascii="Palatino" w:hAnsi="Palatino"/>
        </w:rPr>
        <w:t>ributed minutes from November 14, 2018</w:t>
      </w:r>
    </w:p>
    <w:p w14:paraId="31EF7BEE" w14:textId="77777777" w:rsidR="000A1A50" w:rsidRPr="00DA1C2A" w:rsidRDefault="000A1A50" w:rsidP="005C0131">
      <w:pPr>
        <w:rPr>
          <w:rFonts w:ascii="Palatino" w:hAnsi="Palatino"/>
        </w:rPr>
      </w:pPr>
    </w:p>
    <w:p w14:paraId="31B8E03E" w14:textId="3F3F4597" w:rsidR="0090758C" w:rsidRDefault="00CE1DA1" w:rsidP="005C0131">
      <w:pPr>
        <w:rPr>
          <w:rFonts w:ascii="Palatino" w:hAnsi="Palatino"/>
        </w:rPr>
      </w:pPr>
      <w:r>
        <w:rPr>
          <w:rFonts w:ascii="Palatino" w:hAnsi="Palatino"/>
        </w:rPr>
        <w:t>6</w:t>
      </w:r>
      <w:r w:rsidR="0090758C">
        <w:rPr>
          <w:rFonts w:ascii="Palatino" w:hAnsi="Palatino"/>
        </w:rPr>
        <w:t xml:space="preserve">) </w:t>
      </w:r>
      <w:r w:rsidRPr="00CE1DA1">
        <w:rPr>
          <w:rFonts w:ascii="Palatino" w:hAnsi="Palatino"/>
          <w:b/>
        </w:rPr>
        <w:t>Citizen</w:t>
      </w:r>
      <w:r w:rsidR="0090758C" w:rsidRPr="00CE1DA1">
        <w:rPr>
          <w:rFonts w:ascii="Palatino" w:hAnsi="Palatino"/>
          <w:b/>
        </w:rPr>
        <w:t xml:space="preserve"> </w:t>
      </w:r>
      <w:r w:rsidRPr="00CE1DA1">
        <w:rPr>
          <w:rFonts w:ascii="Palatino" w:hAnsi="Palatino"/>
          <w:b/>
        </w:rPr>
        <w:t>Comments: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The public is invited to address the Commission on items </w:t>
      </w:r>
      <w:r>
        <w:rPr>
          <w:rFonts w:ascii="Palatino" w:hAnsi="Palatino"/>
        </w:rPr>
        <w:tab/>
        <w:t>not on the agenda, (5 minutes per commentary)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178BEFA4" w14:textId="03FCE342" w:rsidR="00A13F3C" w:rsidRDefault="00CE1DA1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7) </w:t>
      </w:r>
      <w:r w:rsidRPr="00CE1DA1">
        <w:rPr>
          <w:rFonts w:ascii="Palatino" w:hAnsi="Palatino"/>
          <w:b/>
        </w:rPr>
        <w:t>Educational Topic</w:t>
      </w:r>
      <w:r>
        <w:rPr>
          <w:rFonts w:ascii="Palatino" w:hAnsi="Palatino"/>
        </w:rPr>
        <w:t xml:space="preserve">: </w:t>
      </w:r>
      <w:r w:rsidR="00753F7F">
        <w:rPr>
          <w:rFonts w:ascii="Palatino" w:hAnsi="Palatino"/>
        </w:rPr>
        <w:t>Janie French, Presenta</w:t>
      </w:r>
      <w:r w:rsidR="008F13AE">
        <w:rPr>
          <w:rFonts w:ascii="Palatino" w:hAnsi="Palatino"/>
        </w:rPr>
        <w:t xml:space="preserve">tion on final report of “Phase II-One </w:t>
      </w:r>
      <w:r w:rsidR="008F13AE">
        <w:rPr>
          <w:rFonts w:ascii="Palatino" w:hAnsi="Palatino"/>
        </w:rPr>
        <w:tab/>
        <w:t>Water Plan”</w:t>
      </w:r>
    </w:p>
    <w:p w14:paraId="3323DC26" w14:textId="726EB0C5" w:rsidR="008F13AE" w:rsidRDefault="008F13AE" w:rsidP="005C0131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Discussion: Where do we go from here?  </w:t>
      </w:r>
    </w:p>
    <w:p w14:paraId="38C0DC4C" w14:textId="77777777" w:rsidR="00B854B5" w:rsidRDefault="00B854B5" w:rsidP="005C0131">
      <w:pPr>
        <w:rPr>
          <w:rFonts w:ascii="Palatino" w:hAnsi="Palatino"/>
        </w:rPr>
      </w:pPr>
    </w:p>
    <w:p w14:paraId="59D01E35" w14:textId="1769F392" w:rsidR="00B854B5" w:rsidRDefault="00B854B5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8)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Old Business: </w:t>
      </w:r>
    </w:p>
    <w:p w14:paraId="56B1E46E" w14:textId="520BC60C" w:rsidR="00B854B5" w:rsidRDefault="00B854B5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1F33D6">
        <w:rPr>
          <w:rFonts w:ascii="Palatino" w:hAnsi="Palatino"/>
        </w:rPr>
        <w:t>A) Spring</w:t>
      </w:r>
      <w:r>
        <w:rPr>
          <w:rFonts w:ascii="Palatino" w:hAnsi="Palatino"/>
        </w:rPr>
        <w:t xml:space="preserve"> Creek Watershed Association, Bill Sharp</w:t>
      </w:r>
    </w:p>
    <w:p w14:paraId="62C55F43" w14:textId="1846D68B" w:rsidR="00504671" w:rsidRDefault="00504671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Discussion re. </w:t>
      </w:r>
      <w:r w:rsidR="0012258B">
        <w:rPr>
          <w:rFonts w:ascii="Palatino" w:hAnsi="Palatino"/>
        </w:rPr>
        <w:t>“Speaker</w:t>
      </w:r>
      <w:r>
        <w:rPr>
          <w:rFonts w:ascii="Palatino" w:hAnsi="Palatino"/>
        </w:rPr>
        <w:t xml:space="preserve"> series</w:t>
      </w:r>
      <w:r w:rsidR="0012258B">
        <w:rPr>
          <w:rFonts w:ascii="Palatino" w:hAnsi="Palatino"/>
        </w:rPr>
        <w:t>”</w:t>
      </w:r>
      <w:bookmarkStart w:id="0" w:name="_GoBack"/>
      <w:bookmarkEnd w:id="0"/>
    </w:p>
    <w:p w14:paraId="0195393D" w14:textId="5A9A28CE" w:rsidR="00B854B5" w:rsidRDefault="00DA1C2A" w:rsidP="005C0131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B) </w:t>
      </w:r>
      <w:r w:rsidR="00B854B5">
        <w:rPr>
          <w:rFonts w:ascii="Palatino" w:hAnsi="Palatino"/>
        </w:rPr>
        <w:t xml:space="preserve">Spring Creek </w:t>
      </w:r>
      <w:r w:rsidR="00753F7F">
        <w:rPr>
          <w:rFonts w:ascii="Palatino" w:hAnsi="Palatino"/>
        </w:rPr>
        <w:t>Watershed Atlas, Bob Carline</w:t>
      </w:r>
    </w:p>
    <w:p w14:paraId="46C91A6B" w14:textId="28C76175" w:rsidR="008F13AE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  <w:t>C) P</w:t>
      </w:r>
      <w:r w:rsidR="008F13AE">
        <w:rPr>
          <w:rFonts w:ascii="Palatino" w:hAnsi="Palatino"/>
        </w:rPr>
        <w:t xml:space="preserve">assing of Sue Mascola, County Commissioner during </w:t>
      </w:r>
      <w:r w:rsidR="000F0B54">
        <w:rPr>
          <w:rFonts w:ascii="Palatino" w:hAnsi="Palatino"/>
        </w:rPr>
        <w:t>formation</w:t>
      </w:r>
    </w:p>
    <w:p w14:paraId="22FD3F60" w14:textId="1DB7D248" w:rsidR="00B411AF" w:rsidRDefault="008F13AE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 w:rsidR="00B411AF">
        <w:rPr>
          <w:rFonts w:ascii="Palatino" w:hAnsi="Palatino"/>
        </w:rPr>
        <w:t>of</w:t>
      </w:r>
      <w:proofErr w:type="gramEnd"/>
      <w:r w:rsidR="00B411AF">
        <w:rPr>
          <w:rFonts w:ascii="Palatino" w:hAnsi="Palatino"/>
        </w:rPr>
        <w:t xml:space="preserve"> the SCWC.</w:t>
      </w:r>
      <w:r w:rsidR="000F0B54">
        <w:rPr>
          <w:rFonts w:ascii="Palatino" w:hAnsi="Palatino"/>
        </w:rPr>
        <w:t>, Bill Sharp</w:t>
      </w:r>
    </w:p>
    <w:p w14:paraId="19438916" w14:textId="7A29499B" w:rsidR="00EA3325" w:rsidRDefault="00EA3325" w:rsidP="005C0131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D) Support letter to National Science Foundation, </w:t>
      </w:r>
      <w:r w:rsidR="007545DE">
        <w:rPr>
          <w:rFonts w:ascii="Palatino" w:hAnsi="Palatino"/>
        </w:rPr>
        <w:t>(</w:t>
      </w:r>
      <w:r>
        <w:rPr>
          <w:rFonts w:ascii="Palatino" w:hAnsi="Palatino"/>
        </w:rPr>
        <w:t>See attached</w:t>
      </w:r>
      <w:r w:rsidR="007545DE">
        <w:rPr>
          <w:rFonts w:ascii="Palatino" w:hAnsi="Palatino"/>
        </w:rPr>
        <w:t>)</w:t>
      </w:r>
    </w:p>
    <w:p w14:paraId="3C391CD1" w14:textId="77777777" w:rsidR="00DA1C2A" w:rsidRDefault="00DA1C2A" w:rsidP="005C0131">
      <w:pPr>
        <w:rPr>
          <w:rFonts w:ascii="Palatino" w:hAnsi="Palatino"/>
        </w:rPr>
      </w:pPr>
    </w:p>
    <w:p w14:paraId="761360E7" w14:textId="0D14451B" w:rsidR="00DA1C2A" w:rsidRDefault="00DA1C2A" w:rsidP="005C0131">
      <w:pPr>
        <w:rPr>
          <w:rFonts w:ascii="Palatino" w:hAnsi="Palatino"/>
          <w:b/>
        </w:rPr>
      </w:pPr>
      <w:r>
        <w:rPr>
          <w:rFonts w:ascii="Palatino" w:hAnsi="Palatino"/>
        </w:rPr>
        <w:t xml:space="preserve">9) </w:t>
      </w:r>
      <w:r w:rsidRPr="00DA1C2A">
        <w:rPr>
          <w:rFonts w:ascii="Palatino" w:hAnsi="Palatino"/>
          <w:b/>
        </w:rPr>
        <w:t>New Business:</w:t>
      </w:r>
    </w:p>
    <w:p w14:paraId="14CF9213" w14:textId="34E14E94" w:rsidR="00B411AF" w:rsidRDefault="00B411AF" w:rsidP="005C0131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</w:rPr>
        <w:t xml:space="preserve">A) 2019 Leadership Strategy for SCWC, </w:t>
      </w:r>
      <w:r w:rsidR="007545DE">
        <w:rPr>
          <w:rFonts w:ascii="Palatino" w:hAnsi="Palatino"/>
        </w:rPr>
        <w:t>(</w:t>
      </w:r>
      <w:r>
        <w:rPr>
          <w:rFonts w:ascii="Palatino" w:hAnsi="Palatino"/>
        </w:rPr>
        <w:t>See attached</w:t>
      </w:r>
      <w:r w:rsidR="007545DE">
        <w:rPr>
          <w:rFonts w:ascii="Palatino" w:hAnsi="Palatino"/>
        </w:rPr>
        <w:t>)</w:t>
      </w:r>
    </w:p>
    <w:p w14:paraId="3C18DD0E" w14:textId="48635E12" w:rsidR="00EA3325" w:rsidRPr="007545DE" w:rsidRDefault="00EA3325" w:rsidP="005C0131">
      <w:pPr>
        <w:rPr>
          <w:rFonts w:ascii="Palatino" w:hAnsi="Palatino"/>
          <w:i/>
        </w:rPr>
      </w:pPr>
      <w:r>
        <w:rPr>
          <w:rFonts w:ascii="Palatino" w:hAnsi="Palatino"/>
        </w:rPr>
        <w:tab/>
        <w:t>B) Call for presenters, Penns</w:t>
      </w:r>
      <w:r w:rsidR="000F0B54">
        <w:rPr>
          <w:rFonts w:ascii="Palatino" w:hAnsi="Palatino"/>
        </w:rPr>
        <w:t>ylvania Groundwater Symposium, M</w:t>
      </w:r>
      <w:r>
        <w:rPr>
          <w:rFonts w:ascii="Palatino" w:hAnsi="Palatino"/>
        </w:rPr>
        <w:t>ay</w:t>
      </w:r>
      <w:r w:rsidR="000F0B54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1,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2019</w:t>
      </w:r>
      <w:r w:rsidR="000F0B54">
        <w:rPr>
          <w:rFonts w:ascii="Palatino" w:hAnsi="Palatino"/>
        </w:rPr>
        <w:t>, deadline – February 1, 2019</w:t>
      </w:r>
    </w:p>
    <w:p w14:paraId="4290530A" w14:textId="05D8FB0B" w:rsidR="007545DE" w:rsidRPr="007545DE" w:rsidRDefault="007545DE" w:rsidP="005C0131">
      <w:pPr>
        <w:rPr>
          <w:rFonts w:ascii="Palatino" w:hAnsi="Palatino"/>
          <w:i/>
        </w:rPr>
      </w:pPr>
      <w:r w:rsidRPr="007545DE">
        <w:rPr>
          <w:rFonts w:ascii="Palatino" w:hAnsi="Palatino"/>
          <w:i/>
        </w:rPr>
        <w:tab/>
      </w:r>
      <w:r w:rsidRPr="007545DE">
        <w:rPr>
          <w:rFonts w:ascii="Palatino" w:hAnsi="Palatino"/>
          <w:i/>
        </w:rPr>
        <w:tab/>
        <w:t>SCWC has supp</w:t>
      </w:r>
      <w:r>
        <w:rPr>
          <w:rFonts w:ascii="Palatino" w:hAnsi="Palatino"/>
          <w:i/>
        </w:rPr>
        <w:t>orted members interested in atte</w:t>
      </w:r>
      <w:r w:rsidRPr="007545DE">
        <w:rPr>
          <w:rFonts w:ascii="Palatino" w:hAnsi="Palatino"/>
          <w:i/>
        </w:rPr>
        <w:t>nding</w:t>
      </w:r>
    </w:p>
    <w:p w14:paraId="5DABDA06" w14:textId="77777777" w:rsidR="00DA1C2A" w:rsidRPr="007545DE" w:rsidRDefault="00DA1C2A" w:rsidP="005C0131">
      <w:pPr>
        <w:rPr>
          <w:rFonts w:ascii="Palatino" w:hAnsi="Palatino"/>
          <w:b/>
          <w:i/>
        </w:rPr>
      </w:pPr>
    </w:p>
    <w:p w14:paraId="08B155CD" w14:textId="271CC663" w:rsidR="00CE10C4" w:rsidRDefault="00DA1C2A" w:rsidP="005C0131">
      <w:pPr>
        <w:rPr>
          <w:rFonts w:ascii="Palatino" w:hAnsi="Palatino"/>
        </w:rPr>
      </w:pPr>
      <w:r>
        <w:rPr>
          <w:rFonts w:ascii="Palatino" w:hAnsi="Palatino"/>
          <w:b/>
        </w:rPr>
        <w:t>10)</w:t>
      </w:r>
      <w:r w:rsidR="00B411AF">
        <w:rPr>
          <w:rFonts w:ascii="Palatino" w:hAnsi="Palatino"/>
          <w:b/>
        </w:rPr>
        <w:t xml:space="preserve"> Financial Reports </w:t>
      </w:r>
      <w:r w:rsidR="00B411AF">
        <w:rPr>
          <w:rFonts w:ascii="Palatino" w:hAnsi="Palatino"/>
        </w:rPr>
        <w:t xml:space="preserve">(November &amp; </w:t>
      </w:r>
      <w:r w:rsidR="008F13AE">
        <w:rPr>
          <w:rFonts w:ascii="Palatino" w:hAnsi="Palatino"/>
        </w:rPr>
        <w:t>December</w:t>
      </w:r>
      <w:r w:rsidR="00B411AF">
        <w:rPr>
          <w:rFonts w:ascii="Palatino" w:hAnsi="Palatino"/>
        </w:rPr>
        <w:t xml:space="preserve"> 2018)</w:t>
      </w:r>
    </w:p>
    <w:p w14:paraId="16354802" w14:textId="53F2C46E" w:rsidR="00CE10C4" w:rsidRPr="00B411AF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General Fund balance: 14,921.65</w:t>
      </w:r>
      <w:r w:rsidR="00CE10C4">
        <w:rPr>
          <w:rFonts w:ascii="Palatino" w:hAnsi="Palatino"/>
        </w:rPr>
        <w:tab/>
        <w:t xml:space="preserve">Project Fund balance: </w:t>
      </w:r>
      <w:r>
        <w:rPr>
          <w:rFonts w:ascii="Palatino" w:hAnsi="Palatino"/>
        </w:rPr>
        <w:t>7802.75</w:t>
      </w:r>
    </w:p>
    <w:p w14:paraId="5E365FBB" w14:textId="77777777" w:rsidR="00CE10C4" w:rsidRDefault="00CE10C4" w:rsidP="005C0131">
      <w:pPr>
        <w:rPr>
          <w:rFonts w:ascii="Palatino" w:hAnsi="Palatino"/>
        </w:rPr>
      </w:pPr>
    </w:p>
    <w:p w14:paraId="67036624" w14:textId="6C3E6AD9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40E52E09" w:rsidR="001F33D6" w:rsidRPr="000F0B54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lastRenderedPageBreak/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8F13AE" w:rsidRPr="000F0B54">
        <w:rPr>
          <w:rFonts w:ascii="Palatino" w:hAnsi="Palatino"/>
          <w:b/>
        </w:rPr>
        <w:t xml:space="preserve">: February 20, March 20, April 17, May 15, June 19, </w:t>
      </w:r>
      <w:r w:rsidR="008F13AE" w:rsidRPr="000F0B54">
        <w:rPr>
          <w:rFonts w:ascii="Palatino" w:hAnsi="Palatino"/>
          <w:b/>
        </w:rPr>
        <w:tab/>
        <w:t>July17, Sept. 18, Oct. 16, Nov. 20</w:t>
      </w:r>
      <w:r w:rsidRPr="000F0B54">
        <w:rPr>
          <w:rFonts w:ascii="Palatino" w:hAnsi="Palatino"/>
          <w:b/>
        </w:rPr>
        <w:t xml:space="preserve">.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736A383A" w14:textId="74040BE9" w:rsidR="002F6934" w:rsidRDefault="001F33D6" w:rsidP="008F13AE">
      <w:pPr>
        <w:jc w:val="center"/>
        <w:rPr>
          <w:rFonts w:ascii="Palatino" w:hAnsi="Palatino"/>
        </w:rPr>
      </w:pPr>
      <w:r w:rsidRPr="00DE3959">
        <w:rPr>
          <w:rFonts w:ascii="Palatino" w:hAnsi="Palatino"/>
        </w:rPr>
        <w:t>CNET Air Times: This meeting can be viewed on Channel 7 (</w:t>
      </w:r>
      <w:r w:rsidR="008F13AE">
        <w:rPr>
          <w:rFonts w:ascii="Palatino" w:hAnsi="Palatino"/>
        </w:rPr>
        <w:t>CGTV) on</w:t>
      </w:r>
    </w:p>
    <w:p w14:paraId="60DB6904" w14:textId="77777777" w:rsidR="002F6934" w:rsidRPr="002F6934" w:rsidRDefault="002F6934" w:rsidP="002F6934">
      <w:pPr>
        <w:jc w:val="center"/>
        <w:rPr>
          <w:rFonts w:ascii="Palatino" w:eastAsia="Times New Roman" w:hAnsi="Palatino" w:cs="Times New Roman"/>
        </w:rPr>
      </w:pPr>
      <w:r w:rsidRPr="002F6934">
        <w:rPr>
          <w:rFonts w:ascii="Palatino" w:eastAsia="Times New Roman" w:hAnsi="Palatino" w:cs="Times New Roman"/>
          <w:color w:val="26282A"/>
          <w:shd w:val="clear" w:color="auto" w:fill="FFFFFF"/>
        </w:rPr>
        <w:t>Monday, January 21 - 7:00 p.m.</w:t>
      </w:r>
    </w:p>
    <w:p w14:paraId="5C58BB0F" w14:textId="77777777" w:rsidR="002F6934" w:rsidRPr="002F6934" w:rsidRDefault="002F6934" w:rsidP="002F6934">
      <w:pPr>
        <w:jc w:val="center"/>
        <w:rPr>
          <w:rFonts w:ascii="Palatino" w:eastAsia="Times New Roman" w:hAnsi="Palatino" w:cs="Times New Roman"/>
          <w:color w:val="26282A"/>
        </w:rPr>
      </w:pPr>
      <w:r w:rsidRPr="002F6934">
        <w:rPr>
          <w:rFonts w:ascii="Palatino" w:eastAsia="Times New Roman" w:hAnsi="Palatino" w:cs="Times New Roman"/>
          <w:color w:val="26282A"/>
        </w:rPr>
        <w:t>Wednesday, January 23 - 2:00 p.m.</w:t>
      </w:r>
    </w:p>
    <w:p w14:paraId="530D0AE9" w14:textId="77777777" w:rsidR="002F6934" w:rsidRPr="002F6934" w:rsidRDefault="002F6934" w:rsidP="002F6934">
      <w:pPr>
        <w:jc w:val="center"/>
        <w:rPr>
          <w:rFonts w:ascii="Palatino" w:eastAsia="Times New Roman" w:hAnsi="Palatino" w:cs="Times New Roman"/>
          <w:color w:val="26282A"/>
        </w:rPr>
      </w:pPr>
      <w:r w:rsidRPr="002F6934">
        <w:rPr>
          <w:rFonts w:ascii="Palatino" w:eastAsia="Times New Roman" w:hAnsi="Palatino" w:cs="Times New Roman"/>
          <w:color w:val="26282A"/>
        </w:rPr>
        <w:t>Thursday, January 24 - 6:00 a.m.</w:t>
      </w:r>
    </w:p>
    <w:p w14:paraId="74F71D7C" w14:textId="5F052B26" w:rsidR="002F6934" w:rsidRPr="002F6934" w:rsidRDefault="002F6934" w:rsidP="008F13AE">
      <w:pPr>
        <w:jc w:val="center"/>
        <w:rPr>
          <w:rFonts w:ascii="Palatino" w:eastAsia="Times New Roman" w:hAnsi="Palatino" w:cs="Times New Roman"/>
          <w:color w:val="26282A"/>
        </w:rPr>
      </w:pPr>
      <w:r w:rsidRPr="002F6934">
        <w:rPr>
          <w:rFonts w:ascii="Palatino" w:eastAsia="Times New Roman" w:hAnsi="Palatino" w:cs="Times New Roman"/>
          <w:color w:val="26282A"/>
        </w:rPr>
        <w:t>Sunday, January 27 - 10:00 a.m.</w:t>
      </w:r>
    </w:p>
    <w:p w14:paraId="5EB6B5FE" w14:textId="10B7BE16" w:rsidR="00DE3959" w:rsidRPr="002F6934" w:rsidRDefault="008F13AE" w:rsidP="002F6934">
      <w:pPr>
        <w:jc w:val="center"/>
        <w:rPr>
          <w:rFonts w:ascii="Palatino" w:hAnsi="Palatino"/>
          <w:b/>
          <w:i/>
        </w:rPr>
      </w:pPr>
      <w:r>
        <w:rPr>
          <w:rFonts w:ascii="Palatino" w:hAnsi="Palatino"/>
        </w:rPr>
        <w:tab/>
      </w:r>
      <w:r w:rsidR="00DE3959" w:rsidRPr="00DE3959">
        <w:rPr>
          <w:rFonts w:ascii="Palatino" w:hAnsi="Palatino"/>
        </w:rPr>
        <w:t xml:space="preserve"> </w:t>
      </w:r>
      <w:r w:rsidR="00DE3959" w:rsidRPr="00DE3959">
        <w:rPr>
          <w:rFonts w:ascii="Palatino" w:hAnsi="Palatino"/>
        </w:rPr>
        <w:tab/>
      </w:r>
    </w:p>
    <w:p w14:paraId="6A018402" w14:textId="7559D50E" w:rsidR="001F33D6" w:rsidRPr="00DE3959" w:rsidRDefault="001F33D6" w:rsidP="001F33D6">
      <w:pPr>
        <w:rPr>
          <w:rFonts w:ascii="Palatino" w:hAnsi="Palatino"/>
        </w:rPr>
      </w:pPr>
    </w:p>
    <w:p w14:paraId="1F51F73C" w14:textId="1598EA6A" w:rsidR="001F33D6" w:rsidRPr="002F6934" w:rsidRDefault="00DE3959" w:rsidP="00DE3959">
      <w:pPr>
        <w:rPr>
          <w:rFonts w:ascii="Palatino" w:hAnsi="Palatino"/>
          <w:i/>
        </w:rPr>
      </w:pPr>
      <w:r w:rsidRPr="002F6934">
        <w:rPr>
          <w:rFonts w:ascii="Palatino" w:hAnsi="Palatino"/>
          <w:i/>
        </w:rPr>
        <w:t xml:space="preserve">Thanks you to </w:t>
      </w:r>
      <w:r w:rsidR="002F6934" w:rsidRPr="002F6934">
        <w:rPr>
          <w:rFonts w:ascii="Palatino" w:hAnsi="Palatino"/>
          <w:b/>
          <w:i/>
        </w:rPr>
        <w:t>Ferguson Township</w:t>
      </w:r>
      <w:r w:rsidR="001F33D6" w:rsidRPr="002F6934">
        <w:rPr>
          <w:rFonts w:ascii="Palatino" w:hAnsi="Palatino"/>
          <w:b/>
          <w:i/>
        </w:rPr>
        <w:t xml:space="preserve"> f</w:t>
      </w:r>
      <w:r w:rsidR="001F33D6" w:rsidRPr="002F6934">
        <w:rPr>
          <w:rFonts w:ascii="Palatino" w:hAnsi="Palatino"/>
          <w:i/>
        </w:rPr>
        <w:t>or sponsoring the airing of the meeting</w:t>
      </w:r>
    </w:p>
    <w:p w14:paraId="410720B7" w14:textId="77777777" w:rsidR="00EA3325" w:rsidRDefault="00EA3325" w:rsidP="00DE3959">
      <w:pPr>
        <w:rPr>
          <w:rFonts w:ascii="Palatino" w:hAnsi="Palatino"/>
        </w:rPr>
      </w:pPr>
    </w:p>
    <w:p w14:paraId="497EEEB6" w14:textId="25989AFA" w:rsidR="00EA3325" w:rsidRDefault="00EA3325" w:rsidP="00DE3959">
      <w:pPr>
        <w:rPr>
          <w:rFonts w:ascii="Palatino" w:hAnsi="Palatino"/>
        </w:rPr>
      </w:pPr>
      <w:r>
        <w:rPr>
          <w:rFonts w:ascii="Palatino" w:hAnsi="Palatino"/>
        </w:rPr>
        <w:t>Attachment:</w:t>
      </w:r>
    </w:p>
    <w:p w14:paraId="6A7E4102" w14:textId="39378EF9" w:rsidR="00EA3325" w:rsidRDefault="00EA3325" w:rsidP="00DE3959">
      <w:pPr>
        <w:rPr>
          <w:rFonts w:ascii="Palatino" w:hAnsi="Palatino"/>
        </w:rPr>
      </w:pPr>
      <w:r>
        <w:rPr>
          <w:rFonts w:ascii="Palatino" w:hAnsi="Palatino"/>
        </w:rPr>
        <w:tab/>
        <w:t>-National Science Foundation support letter</w:t>
      </w:r>
    </w:p>
    <w:p w14:paraId="0890E1EA" w14:textId="4E08378D" w:rsidR="00EA3325" w:rsidRPr="001F33D6" w:rsidRDefault="00EA3325" w:rsidP="00DE3959">
      <w:pPr>
        <w:rPr>
          <w:rFonts w:ascii="Palatino" w:hAnsi="Palatino"/>
        </w:rPr>
      </w:pPr>
      <w:r>
        <w:rPr>
          <w:rFonts w:ascii="Palatino" w:hAnsi="Palatino"/>
        </w:rPr>
        <w:tab/>
        <w:t>-2019 SCWC Leadership Strategy</w:t>
      </w:r>
    </w:p>
    <w:sectPr w:rsidR="00EA3325" w:rsidRPr="001F33D6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1"/>
    <w:rsid w:val="000A1A50"/>
    <w:rsid w:val="000F0B54"/>
    <w:rsid w:val="0012258B"/>
    <w:rsid w:val="001F33D6"/>
    <w:rsid w:val="0020643D"/>
    <w:rsid w:val="0024148A"/>
    <w:rsid w:val="002F6934"/>
    <w:rsid w:val="00351FED"/>
    <w:rsid w:val="00493D75"/>
    <w:rsid w:val="00504671"/>
    <w:rsid w:val="00521301"/>
    <w:rsid w:val="005C0131"/>
    <w:rsid w:val="006217C8"/>
    <w:rsid w:val="006A6C0F"/>
    <w:rsid w:val="00753F7F"/>
    <w:rsid w:val="007545DE"/>
    <w:rsid w:val="008F13AE"/>
    <w:rsid w:val="0090758C"/>
    <w:rsid w:val="009A19F5"/>
    <w:rsid w:val="00A13F3C"/>
    <w:rsid w:val="00A90E5A"/>
    <w:rsid w:val="00AB32D5"/>
    <w:rsid w:val="00B411AF"/>
    <w:rsid w:val="00B81BF4"/>
    <w:rsid w:val="00B854B5"/>
    <w:rsid w:val="00C02EDD"/>
    <w:rsid w:val="00C567DE"/>
    <w:rsid w:val="00CE10C4"/>
    <w:rsid w:val="00CE1DA1"/>
    <w:rsid w:val="00DA1C2A"/>
    <w:rsid w:val="00DD2BB9"/>
    <w:rsid w:val="00DE3959"/>
    <w:rsid w:val="00EA3325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4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Dennis Hameister</cp:lastModifiedBy>
  <cp:revision>15</cp:revision>
  <dcterms:created xsi:type="dcterms:W3CDTF">2019-01-09T01:48:00Z</dcterms:created>
  <dcterms:modified xsi:type="dcterms:W3CDTF">2019-01-12T19:40:00Z</dcterms:modified>
</cp:coreProperties>
</file>